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96" w:rsidRPr="00045896" w:rsidRDefault="00045896" w:rsidP="00045896">
      <w:pPr>
        <w:jc w:val="center"/>
        <w:rPr>
          <w:rFonts w:ascii="Times New Roman" w:hAnsi="Times New Roman" w:cs="Times New Roman"/>
          <w:sz w:val="24"/>
          <w:szCs w:val="24"/>
        </w:rPr>
      </w:pPr>
      <w:bookmarkStart w:id="0" w:name="_GoBack"/>
      <w:bookmarkEnd w:id="0"/>
      <w:r w:rsidRPr="00045896">
        <w:rPr>
          <w:rFonts w:ascii="Times New Roman" w:hAnsi="Times New Roman" w:cs="Times New Roman"/>
          <w:b/>
          <w:sz w:val="24"/>
          <w:szCs w:val="24"/>
        </w:rPr>
        <w:t xml:space="preserve">PROJETO DE LEI Nº </w:t>
      </w:r>
      <w:r>
        <w:rPr>
          <w:rFonts w:ascii="Times New Roman" w:hAnsi="Times New Roman" w:cs="Times New Roman"/>
          <w:b/>
          <w:sz w:val="24"/>
          <w:szCs w:val="24"/>
        </w:rPr>
        <w:t>04</w:t>
      </w:r>
      <w:r w:rsidR="00920ACF">
        <w:rPr>
          <w:rFonts w:ascii="Times New Roman" w:hAnsi="Times New Roman" w:cs="Times New Roman"/>
          <w:b/>
          <w:sz w:val="24"/>
          <w:szCs w:val="24"/>
        </w:rPr>
        <w:t>4</w:t>
      </w:r>
      <w:r w:rsidRPr="00045896">
        <w:rPr>
          <w:rFonts w:ascii="Times New Roman" w:hAnsi="Times New Roman" w:cs="Times New Roman"/>
          <w:b/>
          <w:sz w:val="24"/>
          <w:szCs w:val="24"/>
        </w:rPr>
        <w:t>/202</w:t>
      </w:r>
      <w:r>
        <w:rPr>
          <w:rFonts w:ascii="Times New Roman" w:hAnsi="Times New Roman" w:cs="Times New Roman"/>
          <w:b/>
          <w:sz w:val="24"/>
          <w:szCs w:val="24"/>
        </w:rPr>
        <w:t>5</w:t>
      </w:r>
      <w:r w:rsidRPr="00045896">
        <w:rPr>
          <w:rFonts w:ascii="Times New Roman" w:hAnsi="Times New Roman" w:cs="Times New Roman"/>
          <w:b/>
          <w:sz w:val="24"/>
          <w:szCs w:val="24"/>
        </w:rPr>
        <w:t xml:space="preserve">, DE </w:t>
      </w:r>
      <w:r>
        <w:rPr>
          <w:rFonts w:ascii="Times New Roman" w:hAnsi="Times New Roman" w:cs="Times New Roman"/>
          <w:b/>
          <w:sz w:val="24"/>
          <w:szCs w:val="24"/>
        </w:rPr>
        <w:t>11</w:t>
      </w:r>
      <w:r w:rsidRPr="00045896">
        <w:rPr>
          <w:rFonts w:ascii="Times New Roman" w:hAnsi="Times New Roman" w:cs="Times New Roman"/>
          <w:b/>
          <w:sz w:val="24"/>
          <w:szCs w:val="24"/>
        </w:rPr>
        <w:t xml:space="preserve"> DE </w:t>
      </w:r>
      <w:r>
        <w:rPr>
          <w:rFonts w:ascii="Times New Roman" w:hAnsi="Times New Roman" w:cs="Times New Roman"/>
          <w:b/>
          <w:sz w:val="24"/>
          <w:szCs w:val="24"/>
        </w:rPr>
        <w:t>SETEMBRO</w:t>
      </w:r>
      <w:r w:rsidRPr="00045896">
        <w:rPr>
          <w:rFonts w:ascii="Times New Roman" w:hAnsi="Times New Roman" w:cs="Times New Roman"/>
          <w:b/>
          <w:sz w:val="24"/>
          <w:szCs w:val="24"/>
        </w:rPr>
        <w:t xml:space="preserve"> DE 202</w:t>
      </w:r>
      <w:r>
        <w:rPr>
          <w:rFonts w:ascii="Times New Roman" w:hAnsi="Times New Roman" w:cs="Times New Roman"/>
          <w:b/>
          <w:sz w:val="24"/>
          <w:szCs w:val="24"/>
        </w:rPr>
        <w:t>5</w:t>
      </w:r>
      <w:r w:rsidRPr="00045896">
        <w:rPr>
          <w:rFonts w:ascii="Times New Roman" w:hAnsi="Times New Roman" w:cs="Times New Roman"/>
          <w:sz w:val="24"/>
          <w:szCs w:val="24"/>
        </w:rPr>
        <w:t>.</w:t>
      </w:r>
    </w:p>
    <w:p w:rsidR="00045896" w:rsidRPr="00381F28" w:rsidRDefault="00045896" w:rsidP="00045896">
      <w:pPr>
        <w:rPr>
          <w:rFonts w:ascii="Times New Roman" w:hAnsi="Times New Roman" w:cs="Times New Roman"/>
          <w:sz w:val="24"/>
          <w:szCs w:val="24"/>
        </w:rPr>
      </w:pPr>
    </w:p>
    <w:p w:rsidR="00045896" w:rsidRPr="00381F28" w:rsidRDefault="00045896" w:rsidP="00045896">
      <w:pPr>
        <w:ind w:left="3540"/>
        <w:jc w:val="both"/>
        <w:rPr>
          <w:rFonts w:ascii="Times New Roman" w:hAnsi="Times New Roman" w:cs="Times New Roman"/>
          <w:sz w:val="24"/>
          <w:szCs w:val="24"/>
        </w:rPr>
      </w:pPr>
      <w:r w:rsidRPr="00381F28">
        <w:rPr>
          <w:rFonts w:ascii="Times New Roman" w:hAnsi="Times New Roman" w:cs="Times New Roman"/>
          <w:sz w:val="24"/>
          <w:szCs w:val="24"/>
        </w:rPr>
        <w:t>Cria cargo</w:t>
      </w:r>
      <w:r>
        <w:rPr>
          <w:rFonts w:ascii="Times New Roman" w:hAnsi="Times New Roman" w:cs="Times New Roman"/>
          <w:sz w:val="24"/>
          <w:szCs w:val="24"/>
        </w:rPr>
        <w:t>s</w:t>
      </w:r>
      <w:r w:rsidRPr="00381F28">
        <w:rPr>
          <w:rFonts w:ascii="Times New Roman" w:hAnsi="Times New Roman" w:cs="Times New Roman"/>
          <w:sz w:val="24"/>
          <w:szCs w:val="24"/>
        </w:rPr>
        <w:t xml:space="preserve"> de provimento efetivo</w:t>
      </w:r>
      <w:r>
        <w:rPr>
          <w:rFonts w:ascii="Times New Roman" w:hAnsi="Times New Roman" w:cs="Times New Roman"/>
          <w:sz w:val="24"/>
          <w:szCs w:val="24"/>
        </w:rPr>
        <w:t>, autoriza a contratação emergencial</w:t>
      </w:r>
      <w:r w:rsidRPr="00381F28">
        <w:rPr>
          <w:rFonts w:ascii="Times New Roman" w:hAnsi="Times New Roman" w:cs="Times New Roman"/>
          <w:sz w:val="24"/>
          <w:szCs w:val="24"/>
        </w:rPr>
        <w:t>, e dá outras providências.</w:t>
      </w:r>
    </w:p>
    <w:p w:rsidR="00045896" w:rsidRDefault="00045896" w:rsidP="00045896">
      <w:pPr>
        <w:ind w:left="1440" w:firstLine="720"/>
        <w:rPr>
          <w:rFonts w:ascii="Times New Roman" w:hAnsi="Times New Roman" w:cs="Times New Roman"/>
          <w:sz w:val="24"/>
          <w:szCs w:val="24"/>
        </w:rPr>
      </w:pPr>
    </w:p>
    <w:p w:rsidR="00045896" w:rsidRDefault="00045896" w:rsidP="00045896">
      <w:pPr>
        <w:ind w:left="1440" w:firstLine="720"/>
        <w:rPr>
          <w:rFonts w:ascii="Times New Roman" w:hAnsi="Times New Roman" w:cs="Times New Roman"/>
          <w:sz w:val="24"/>
          <w:szCs w:val="24"/>
        </w:rPr>
      </w:pPr>
    </w:p>
    <w:p w:rsidR="00045896" w:rsidRDefault="00045896" w:rsidP="00045896">
      <w:pPr>
        <w:pStyle w:val="Corpodetexto"/>
        <w:jc w:val="both"/>
        <w:rPr>
          <w:rFonts w:ascii="Times New Roman" w:hAnsi="Times New Roman" w:cs="Times New Roman"/>
          <w:w w:val="115"/>
        </w:rPr>
      </w:pPr>
      <w:r>
        <w:rPr>
          <w:rFonts w:ascii="Times New Roman" w:hAnsi="Times New Roman" w:cs="Times New Roman"/>
          <w:b/>
          <w:w w:val="115"/>
        </w:rPr>
        <w:t xml:space="preserve"> </w:t>
      </w:r>
      <w:r>
        <w:rPr>
          <w:rFonts w:ascii="Times New Roman" w:hAnsi="Times New Roman" w:cs="Times New Roman"/>
          <w:b/>
          <w:w w:val="115"/>
        </w:rPr>
        <w:tab/>
      </w:r>
      <w:r>
        <w:rPr>
          <w:rFonts w:ascii="Times New Roman" w:hAnsi="Times New Roman" w:cs="Times New Roman"/>
          <w:b/>
          <w:w w:val="115"/>
        </w:rPr>
        <w:tab/>
      </w:r>
      <w:r w:rsidRPr="00F717E0">
        <w:rPr>
          <w:rFonts w:ascii="Times New Roman" w:hAnsi="Times New Roman" w:cs="Times New Roman"/>
          <w:b/>
          <w:w w:val="115"/>
        </w:rPr>
        <w:t>JOSIEL FERNANDO GRISELI</w:t>
      </w:r>
      <w:r w:rsidRPr="00F717E0">
        <w:rPr>
          <w:rFonts w:ascii="Times New Roman" w:hAnsi="Times New Roman" w:cs="Times New Roman"/>
          <w:w w:val="115"/>
        </w:rPr>
        <w:t xml:space="preserve">, Prefeito Municipal de Ponte Preta, Estado do Rio Grande do Sul, no </w:t>
      </w:r>
      <w:r>
        <w:rPr>
          <w:rFonts w:ascii="Times New Roman" w:hAnsi="Times New Roman" w:cs="Times New Roman"/>
          <w:w w:val="115"/>
        </w:rPr>
        <w:t>uso de suas atribuições legais.</w:t>
      </w:r>
    </w:p>
    <w:p w:rsidR="00045896" w:rsidRPr="00F717E0" w:rsidRDefault="00045896" w:rsidP="00045896">
      <w:pPr>
        <w:pStyle w:val="Corpodetexto"/>
        <w:jc w:val="both"/>
        <w:rPr>
          <w:rFonts w:ascii="Times New Roman" w:hAnsi="Times New Roman" w:cs="Times New Roman"/>
          <w:w w:val="115"/>
        </w:rPr>
      </w:pPr>
    </w:p>
    <w:p w:rsidR="00045896" w:rsidRPr="00F717E0" w:rsidRDefault="00045896" w:rsidP="00045896">
      <w:pPr>
        <w:pStyle w:val="Corpodetexto"/>
        <w:jc w:val="both"/>
        <w:rPr>
          <w:rFonts w:ascii="Times New Roman" w:hAnsi="Times New Roman" w:cs="Times New Roman"/>
          <w:w w:val="115"/>
        </w:rPr>
      </w:pPr>
      <w:r w:rsidRPr="00F717E0">
        <w:rPr>
          <w:rFonts w:ascii="Times New Roman" w:hAnsi="Times New Roman" w:cs="Times New Roman"/>
          <w:w w:val="115"/>
        </w:rPr>
        <w:t xml:space="preserve"> </w:t>
      </w:r>
      <w:r w:rsidRPr="00F717E0">
        <w:rPr>
          <w:rFonts w:ascii="Times New Roman" w:hAnsi="Times New Roman" w:cs="Times New Roman"/>
          <w:w w:val="115"/>
        </w:rPr>
        <w:tab/>
      </w:r>
      <w:r w:rsidRPr="00F717E0">
        <w:rPr>
          <w:rFonts w:ascii="Times New Roman" w:hAnsi="Times New Roman" w:cs="Times New Roman"/>
          <w:w w:val="115"/>
        </w:rPr>
        <w:tab/>
      </w:r>
      <w:r w:rsidRPr="00F717E0">
        <w:rPr>
          <w:rFonts w:ascii="Times New Roman" w:hAnsi="Times New Roman" w:cs="Times New Roman"/>
          <w:b/>
          <w:w w:val="115"/>
        </w:rPr>
        <w:t>FAÇO SABER</w:t>
      </w:r>
      <w:r w:rsidRPr="00F717E0">
        <w:rPr>
          <w:rFonts w:ascii="Times New Roman" w:hAnsi="Times New Roman" w:cs="Times New Roman"/>
          <w:w w:val="115"/>
        </w:rPr>
        <w:t xml:space="preserve"> que a Câmara Municipal de Vereadores aprovou e eu sanciono a seguinte Lei:</w:t>
      </w:r>
    </w:p>
    <w:p w:rsidR="00045896" w:rsidRPr="00381F28" w:rsidRDefault="00045896" w:rsidP="00045896">
      <w:pPr>
        <w:suppressAutoHyphens/>
        <w:jc w:val="both"/>
        <w:rPr>
          <w:rFonts w:ascii="Times New Roman" w:hAnsi="Times New Roman" w:cs="Times New Roman"/>
          <w:b/>
          <w:sz w:val="24"/>
          <w:szCs w:val="24"/>
          <w:u w:val="single"/>
        </w:rPr>
      </w:pPr>
    </w:p>
    <w:p w:rsidR="00045896" w:rsidRPr="00381F28" w:rsidRDefault="00045896" w:rsidP="00045896">
      <w:pPr>
        <w:pStyle w:val="Corpodetexto"/>
        <w:jc w:val="both"/>
        <w:rPr>
          <w:rFonts w:ascii="Times New Roman" w:hAnsi="Times New Roman" w:cs="Times New Roman"/>
        </w:rPr>
      </w:pPr>
      <w:r w:rsidRPr="00381F28">
        <w:rPr>
          <w:rFonts w:ascii="Times New Roman" w:hAnsi="Times New Roman" w:cs="Times New Roman"/>
          <w:b/>
        </w:rPr>
        <w:tab/>
        <w:t xml:space="preserve"> </w:t>
      </w:r>
      <w:r w:rsidRPr="00381F28">
        <w:rPr>
          <w:rFonts w:ascii="Times New Roman" w:hAnsi="Times New Roman" w:cs="Times New Roman"/>
          <w:b/>
        </w:rPr>
        <w:tab/>
        <w:t>Art. 1º</w:t>
      </w:r>
      <w:r w:rsidRPr="00381F28">
        <w:rPr>
          <w:rFonts w:ascii="Times New Roman" w:hAnsi="Times New Roman" w:cs="Times New Roman"/>
        </w:rPr>
        <w:t xml:space="preserve"> - Fica criado temporariamente, e pelo período que perdurar a necessidade de contratação emergencial, no quadro dos cargos de provimento efetivo,</w:t>
      </w:r>
      <w:r>
        <w:rPr>
          <w:rFonts w:ascii="Times New Roman" w:hAnsi="Times New Roman" w:cs="Times New Roman"/>
        </w:rPr>
        <w:t xml:space="preserve"> </w:t>
      </w:r>
      <w:r w:rsidR="0001303A">
        <w:rPr>
          <w:rFonts w:ascii="Times New Roman" w:hAnsi="Times New Roman" w:cs="Times New Roman"/>
        </w:rPr>
        <w:t xml:space="preserve">mais dois cargos de Auxiliar de Zeladoria Urbana, </w:t>
      </w:r>
      <w:r w:rsidRPr="00381F28">
        <w:rPr>
          <w:rFonts w:ascii="Times New Roman" w:hAnsi="Times New Roman" w:cs="Times New Roman"/>
        </w:rPr>
        <w:t>40 horas semanais, cujas atribuições, remuneração e requisitos de provimento, constam do Anexo I d</w:t>
      </w:r>
      <w:r w:rsidR="0001303A">
        <w:rPr>
          <w:rFonts w:ascii="Times New Roman" w:hAnsi="Times New Roman" w:cs="Times New Roman"/>
        </w:rPr>
        <w:t xml:space="preserve">a Lei Municipal </w:t>
      </w:r>
      <w:r w:rsidR="00025424">
        <w:rPr>
          <w:rFonts w:ascii="Times New Roman" w:hAnsi="Times New Roman" w:cs="Times New Roman"/>
        </w:rPr>
        <w:t>2.357/2022.</w:t>
      </w:r>
      <w:r w:rsidR="0001303A">
        <w:rPr>
          <w:rFonts w:ascii="Times New Roman" w:hAnsi="Times New Roman" w:cs="Times New Roman"/>
        </w:rPr>
        <w:t xml:space="preserve"> </w:t>
      </w:r>
      <w:r w:rsidRPr="00381F28">
        <w:rPr>
          <w:rFonts w:ascii="Times New Roman" w:hAnsi="Times New Roman" w:cs="Times New Roman"/>
        </w:rPr>
        <w:tab/>
      </w:r>
      <w:r w:rsidRPr="00381F28">
        <w:rPr>
          <w:rFonts w:ascii="Times New Roman" w:hAnsi="Times New Roman" w:cs="Times New Roman"/>
        </w:rPr>
        <w:tab/>
      </w:r>
      <w:r w:rsidRPr="00381F28">
        <w:rPr>
          <w:rFonts w:ascii="Times New Roman" w:hAnsi="Times New Roman" w:cs="Times New Roman"/>
          <w:b/>
        </w:rPr>
        <w:t>Parágrafo único:</w:t>
      </w:r>
      <w:r w:rsidRPr="00381F28">
        <w:rPr>
          <w:rFonts w:ascii="Times New Roman" w:hAnsi="Times New Roman" w:cs="Times New Roman"/>
        </w:rPr>
        <w:t xml:space="preserve"> O cargo de que trata o caput deste artigo extingue-se automaticamente ao término da contratação emergencial.</w:t>
      </w:r>
    </w:p>
    <w:p w:rsidR="00045896" w:rsidRDefault="00045896" w:rsidP="00045896">
      <w:pPr>
        <w:jc w:val="both"/>
        <w:rPr>
          <w:rFonts w:ascii="Times New Roman" w:hAnsi="Times New Roman" w:cs="Times New Roman"/>
          <w:bCs w:val="0"/>
          <w:sz w:val="24"/>
          <w:szCs w:val="24"/>
        </w:rPr>
      </w:pPr>
      <w:r w:rsidRPr="00381F28">
        <w:rPr>
          <w:rFonts w:ascii="Times New Roman" w:hAnsi="Times New Roman" w:cs="Times New Roman"/>
          <w:b/>
          <w:bCs w:val="0"/>
          <w:sz w:val="24"/>
          <w:szCs w:val="24"/>
        </w:rPr>
        <w:tab/>
        <w:t xml:space="preserve"> </w:t>
      </w:r>
      <w:r w:rsidRPr="00381F28">
        <w:rPr>
          <w:rFonts w:ascii="Times New Roman" w:hAnsi="Times New Roman" w:cs="Times New Roman"/>
          <w:b/>
          <w:bCs w:val="0"/>
          <w:sz w:val="24"/>
          <w:szCs w:val="24"/>
        </w:rPr>
        <w:tab/>
        <w:t xml:space="preserve">Art. </w:t>
      </w:r>
      <w:r w:rsidR="0001303A">
        <w:rPr>
          <w:rFonts w:ascii="Times New Roman" w:hAnsi="Times New Roman" w:cs="Times New Roman"/>
          <w:b/>
          <w:bCs w:val="0"/>
          <w:sz w:val="24"/>
          <w:szCs w:val="24"/>
        </w:rPr>
        <w:t>2</w:t>
      </w:r>
      <w:r w:rsidRPr="00381F28">
        <w:rPr>
          <w:rFonts w:ascii="Times New Roman" w:hAnsi="Times New Roman" w:cs="Times New Roman"/>
          <w:b/>
          <w:bCs w:val="0"/>
          <w:sz w:val="24"/>
          <w:szCs w:val="24"/>
        </w:rPr>
        <w:t>º</w:t>
      </w:r>
      <w:r w:rsidRPr="00381F28">
        <w:rPr>
          <w:rFonts w:ascii="Times New Roman" w:hAnsi="Times New Roman" w:cs="Times New Roman"/>
          <w:bCs w:val="0"/>
          <w:sz w:val="24"/>
          <w:szCs w:val="24"/>
        </w:rPr>
        <w:t xml:space="preserve"> - Fica o Poder Executivo autorizado a contratar emergencialmente, por e</w:t>
      </w:r>
      <w:r>
        <w:rPr>
          <w:rFonts w:ascii="Times New Roman" w:hAnsi="Times New Roman" w:cs="Times New Roman"/>
          <w:bCs w:val="0"/>
          <w:sz w:val="24"/>
          <w:szCs w:val="24"/>
        </w:rPr>
        <w:t>xcepcional interesse público, até</w:t>
      </w:r>
      <w:r w:rsidRPr="00381F28">
        <w:rPr>
          <w:rFonts w:ascii="Times New Roman" w:hAnsi="Times New Roman" w:cs="Times New Roman"/>
          <w:bCs w:val="0"/>
          <w:sz w:val="24"/>
          <w:szCs w:val="24"/>
        </w:rPr>
        <w:t xml:space="preserve"> </w:t>
      </w:r>
      <w:r w:rsidRPr="00F21F50">
        <w:rPr>
          <w:rFonts w:ascii="Times New Roman" w:hAnsi="Times New Roman" w:cs="Times New Roman"/>
          <w:bCs w:val="0"/>
          <w:sz w:val="24"/>
          <w:szCs w:val="24"/>
        </w:rPr>
        <w:t>02</w:t>
      </w:r>
      <w:r>
        <w:rPr>
          <w:rFonts w:ascii="Times New Roman" w:hAnsi="Times New Roman" w:cs="Times New Roman"/>
          <w:bCs w:val="0"/>
          <w:sz w:val="24"/>
          <w:szCs w:val="24"/>
        </w:rPr>
        <w:t xml:space="preserve"> Auxiliar de Zeladoria Urbana</w:t>
      </w:r>
      <w:r w:rsidRPr="00381F28">
        <w:rPr>
          <w:rFonts w:ascii="Times New Roman" w:hAnsi="Times New Roman" w:cs="Times New Roman"/>
          <w:bCs w:val="0"/>
          <w:sz w:val="24"/>
          <w:szCs w:val="24"/>
        </w:rPr>
        <w:t>, 40 horas semanais, por um período de 12(doze) meses, prorrogável por igual período.</w:t>
      </w:r>
    </w:p>
    <w:p w:rsidR="0001303A" w:rsidRDefault="00045896" w:rsidP="0001303A">
      <w:pPr>
        <w:jc w:val="both"/>
        <w:rPr>
          <w:rFonts w:ascii="Times New Roman" w:hAnsi="Times New Roman" w:cs="Times New Roman"/>
          <w:bCs w:val="0"/>
          <w:sz w:val="24"/>
          <w:szCs w:val="24"/>
        </w:rPr>
      </w:pPr>
      <w:r>
        <w:rPr>
          <w:rFonts w:ascii="Times New Roman" w:hAnsi="Times New Roman" w:cs="Times New Roman"/>
          <w:bCs w:val="0"/>
          <w:sz w:val="24"/>
          <w:szCs w:val="24"/>
        </w:rPr>
        <w:tab/>
      </w:r>
      <w:r>
        <w:rPr>
          <w:rFonts w:ascii="Times New Roman" w:hAnsi="Times New Roman" w:cs="Times New Roman"/>
          <w:bCs w:val="0"/>
          <w:sz w:val="24"/>
          <w:szCs w:val="24"/>
        </w:rPr>
        <w:tab/>
      </w:r>
      <w:r w:rsidRPr="006E1FAD">
        <w:rPr>
          <w:rFonts w:ascii="Times New Roman" w:hAnsi="Times New Roman" w:cs="Times New Roman"/>
          <w:b/>
          <w:bCs w:val="0"/>
          <w:sz w:val="24"/>
          <w:szCs w:val="24"/>
        </w:rPr>
        <w:t xml:space="preserve">Art. </w:t>
      </w:r>
      <w:r w:rsidR="0001303A">
        <w:rPr>
          <w:rFonts w:ascii="Times New Roman" w:hAnsi="Times New Roman" w:cs="Times New Roman"/>
          <w:b/>
          <w:bCs w:val="0"/>
          <w:sz w:val="24"/>
          <w:szCs w:val="24"/>
        </w:rPr>
        <w:t>3</w:t>
      </w:r>
      <w:r w:rsidRPr="006E1FAD">
        <w:rPr>
          <w:rFonts w:ascii="Times New Roman" w:hAnsi="Times New Roman" w:cs="Times New Roman"/>
          <w:b/>
          <w:bCs w:val="0"/>
          <w:sz w:val="24"/>
          <w:szCs w:val="24"/>
        </w:rPr>
        <w:t>º</w:t>
      </w:r>
      <w:r w:rsidRPr="006E1FAD">
        <w:rPr>
          <w:rFonts w:ascii="Times New Roman" w:hAnsi="Times New Roman" w:cs="Times New Roman"/>
          <w:bCs w:val="0"/>
          <w:sz w:val="24"/>
          <w:szCs w:val="24"/>
        </w:rPr>
        <w:t xml:space="preserve"> - </w:t>
      </w:r>
      <w:r w:rsidR="0001303A" w:rsidRPr="00381F28">
        <w:rPr>
          <w:rFonts w:ascii="Times New Roman" w:hAnsi="Times New Roman" w:cs="Times New Roman"/>
          <w:bCs w:val="0"/>
          <w:sz w:val="24"/>
          <w:szCs w:val="24"/>
        </w:rPr>
        <w:t>Fica o Poder Executivo autorizado a contratar emergencialmente, por e</w:t>
      </w:r>
      <w:r w:rsidR="0001303A">
        <w:rPr>
          <w:rFonts w:ascii="Times New Roman" w:hAnsi="Times New Roman" w:cs="Times New Roman"/>
          <w:bCs w:val="0"/>
          <w:sz w:val="24"/>
          <w:szCs w:val="24"/>
        </w:rPr>
        <w:t>xcepcional interesse público, 01 Agente de Combate a Endemias</w:t>
      </w:r>
      <w:r w:rsidR="0001303A" w:rsidRPr="00381F28">
        <w:rPr>
          <w:rFonts w:ascii="Times New Roman" w:hAnsi="Times New Roman" w:cs="Times New Roman"/>
          <w:bCs w:val="0"/>
          <w:sz w:val="24"/>
          <w:szCs w:val="24"/>
        </w:rPr>
        <w:t>, 40 horas semanais, por um período de 12(doze) meses, prorrogável por igual período.</w:t>
      </w:r>
    </w:p>
    <w:p w:rsidR="00045896" w:rsidRPr="00381F28" w:rsidRDefault="00045896" w:rsidP="00045896">
      <w:pPr>
        <w:jc w:val="both"/>
        <w:rPr>
          <w:rFonts w:ascii="Times New Roman" w:hAnsi="Times New Roman" w:cs="Times New Roman"/>
          <w:b/>
          <w:bCs w:val="0"/>
          <w:color w:val="000000"/>
          <w:sz w:val="24"/>
          <w:szCs w:val="24"/>
          <w:shd w:val="clear" w:color="auto" w:fill="EEEEEE"/>
        </w:rPr>
      </w:pPr>
      <w:r w:rsidRPr="00381F28">
        <w:rPr>
          <w:rFonts w:ascii="Times New Roman" w:hAnsi="Times New Roman" w:cs="Times New Roman"/>
          <w:b/>
          <w:bCs w:val="0"/>
          <w:sz w:val="24"/>
          <w:szCs w:val="24"/>
        </w:rPr>
        <w:t xml:space="preserve"> </w:t>
      </w:r>
      <w:r w:rsidRPr="00381F28">
        <w:rPr>
          <w:rFonts w:ascii="Times New Roman" w:hAnsi="Times New Roman" w:cs="Times New Roman"/>
          <w:b/>
          <w:bCs w:val="0"/>
          <w:sz w:val="24"/>
          <w:szCs w:val="24"/>
        </w:rPr>
        <w:tab/>
      </w:r>
      <w:r w:rsidRPr="00381F28">
        <w:rPr>
          <w:rFonts w:ascii="Times New Roman" w:hAnsi="Times New Roman" w:cs="Times New Roman"/>
          <w:b/>
          <w:bCs w:val="0"/>
          <w:sz w:val="24"/>
          <w:szCs w:val="24"/>
        </w:rPr>
        <w:tab/>
      </w:r>
      <w:r>
        <w:rPr>
          <w:rFonts w:ascii="Times New Roman" w:hAnsi="Times New Roman" w:cs="Times New Roman"/>
          <w:b/>
          <w:bCs w:val="0"/>
          <w:sz w:val="24"/>
          <w:szCs w:val="24"/>
        </w:rPr>
        <w:t xml:space="preserve">Art. </w:t>
      </w:r>
      <w:r w:rsidR="0001303A">
        <w:rPr>
          <w:rFonts w:ascii="Times New Roman" w:hAnsi="Times New Roman" w:cs="Times New Roman"/>
          <w:b/>
          <w:bCs w:val="0"/>
          <w:sz w:val="24"/>
          <w:szCs w:val="24"/>
        </w:rPr>
        <w:t>4</w:t>
      </w:r>
      <w:r>
        <w:rPr>
          <w:rFonts w:ascii="Times New Roman" w:hAnsi="Times New Roman" w:cs="Times New Roman"/>
          <w:b/>
          <w:bCs w:val="0"/>
          <w:sz w:val="24"/>
          <w:szCs w:val="24"/>
        </w:rPr>
        <w:t>º</w:t>
      </w:r>
      <w:r w:rsidRPr="00381F28">
        <w:rPr>
          <w:rFonts w:ascii="Times New Roman" w:hAnsi="Times New Roman" w:cs="Times New Roman"/>
          <w:bCs w:val="0"/>
          <w:sz w:val="24"/>
          <w:szCs w:val="24"/>
        </w:rPr>
        <w:t xml:space="preserve"> - A</w:t>
      </w:r>
      <w:r>
        <w:rPr>
          <w:rFonts w:ascii="Times New Roman" w:hAnsi="Times New Roman" w:cs="Times New Roman"/>
          <w:bCs w:val="0"/>
          <w:sz w:val="24"/>
          <w:szCs w:val="24"/>
        </w:rPr>
        <w:t>s</w:t>
      </w:r>
      <w:r w:rsidRPr="00381F28">
        <w:rPr>
          <w:rFonts w:ascii="Times New Roman" w:hAnsi="Times New Roman" w:cs="Times New Roman"/>
          <w:bCs w:val="0"/>
          <w:sz w:val="24"/>
          <w:szCs w:val="24"/>
        </w:rPr>
        <w:t xml:space="preserve"> contrataç</w:t>
      </w:r>
      <w:r>
        <w:rPr>
          <w:rFonts w:ascii="Times New Roman" w:hAnsi="Times New Roman" w:cs="Times New Roman"/>
          <w:bCs w:val="0"/>
          <w:sz w:val="24"/>
          <w:szCs w:val="24"/>
        </w:rPr>
        <w:t>ões</w:t>
      </w:r>
      <w:r w:rsidRPr="00381F28">
        <w:rPr>
          <w:rFonts w:ascii="Times New Roman" w:hAnsi="Times New Roman" w:cs="Times New Roman"/>
          <w:bCs w:val="0"/>
          <w:sz w:val="24"/>
          <w:szCs w:val="24"/>
        </w:rPr>
        <w:t xml:space="preserve"> ser</w:t>
      </w:r>
      <w:r>
        <w:rPr>
          <w:rFonts w:ascii="Times New Roman" w:hAnsi="Times New Roman" w:cs="Times New Roman"/>
          <w:bCs w:val="0"/>
          <w:sz w:val="24"/>
          <w:szCs w:val="24"/>
        </w:rPr>
        <w:t>ão</w:t>
      </w:r>
      <w:r w:rsidRPr="00381F28">
        <w:rPr>
          <w:rFonts w:ascii="Times New Roman" w:hAnsi="Times New Roman" w:cs="Times New Roman"/>
          <w:bCs w:val="0"/>
          <w:sz w:val="24"/>
          <w:szCs w:val="24"/>
        </w:rPr>
        <w:t xml:space="preserve"> de natureza administrativa, ficando assegurado ao servidor contratado a inscrição no Regime Geral de Previdência Social, vencimento correspondente ao igual constante no quadro de servidores, carga horária semanal, jornada extraordinária, repouso remunerado, insalubridade, férias proporcionais, décima terceira remuneração proporcional ao término da contratação e os demais direitos, deveres e obrigações constantes da legislação local.</w:t>
      </w:r>
    </w:p>
    <w:p w:rsidR="00045896" w:rsidRDefault="00045896" w:rsidP="00045896">
      <w:pPr>
        <w:jc w:val="both"/>
        <w:rPr>
          <w:rFonts w:ascii="Times New Roman" w:hAnsi="Times New Roman" w:cs="Times New Roman"/>
          <w:sz w:val="24"/>
          <w:szCs w:val="24"/>
        </w:rPr>
      </w:pPr>
      <w:r w:rsidRPr="00381F28">
        <w:rPr>
          <w:rFonts w:ascii="Times New Roman" w:hAnsi="Times New Roman" w:cs="Times New Roman"/>
          <w:b/>
          <w:bCs w:val="0"/>
          <w:sz w:val="24"/>
          <w:szCs w:val="24"/>
        </w:rPr>
        <w:t xml:space="preserve"> </w:t>
      </w:r>
      <w:r w:rsidRPr="00381F28">
        <w:rPr>
          <w:rFonts w:ascii="Times New Roman" w:hAnsi="Times New Roman" w:cs="Times New Roman"/>
          <w:b/>
          <w:bCs w:val="0"/>
          <w:sz w:val="24"/>
          <w:szCs w:val="24"/>
        </w:rPr>
        <w:tab/>
      </w:r>
      <w:r>
        <w:rPr>
          <w:rFonts w:ascii="Times New Roman" w:hAnsi="Times New Roman" w:cs="Times New Roman"/>
          <w:b/>
          <w:bCs w:val="0"/>
          <w:sz w:val="24"/>
          <w:szCs w:val="24"/>
        </w:rPr>
        <w:t xml:space="preserve"> </w:t>
      </w:r>
      <w:r>
        <w:rPr>
          <w:rFonts w:ascii="Times New Roman" w:hAnsi="Times New Roman" w:cs="Times New Roman"/>
          <w:b/>
          <w:bCs w:val="0"/>
          <w:sz w:val="24"/>
          <w:szCs w:val="24"/>
        </w:rPr>
        <w:tab/>
      </w:r>
      <w:r w:rsidRPr="00381F28">
        <w:rPr>
          <w:rFonts w:ascii="Times New Roman" w:hAnsi="Times New Roman" w:cs="Times New Roman"/>
          <w:b/>
          <w:sz w:val="24"/>
          <w:szCs w:val="24"/>
        </w:rPr>
        <w:t>Art.</w:t>
      </w:r>
      <w:r>
        <w:rPr>
          <w:rFonts w:ascii="Times New Roman" w:hAnsi="Times New Roman" w:cs="Times New Roman"/>
          <w:b/>
          <w:sz w:val="24"/>
          <w:szCs w:val="24"/>
        </w:rPr>
        <w:t xml:space="preserve"> </w:t>
      </w:r>
      <w:r w:rsidR="0001303A">
        <w:rPr>
          <w:rFonts w:ascii="Times New Roman" w:hAnsi="Times New Roman" w:cs="Times New Roman"/>
          <w:b/>
          <w:sz w:val="24"/>
          <w:szCs w:val="24"/>
        </w:rPr>
        <w:t>5</w:t>
      </w:r>
      <w:r>
        <w:rPr>
          <w:rFonts w:ascii="Times New Roman" w:hAnsi="Times New Roman" w:cs="Times New Roman"/>
          <w:b/>
          <w:sz w:val="24"/>
          <w:szCs w:val="24"/>
        </w:rPr>
        <w:t>º</w:t>
      </w:r>
      <w:r w:rsidRPr="00381F28">
        <w:rPr>
          <w:rFonts w:ascii="Times New Roman" w:hAnsi="Times New Roman" w:cs="Times New Roman"/>
          <w:sz w:val="24"/>
          <w:szCs w:val="24"/>
        </w:rPr>
        <w:t xml:space="preserve">- </w:t>
      </w:r>
      <w:r>
        <w:rPr>
          <w:rFonts w:ascii="Times New Roman" w:hAnsi="Times New Roman" w:cs="Times New Roman"/>
          <w:sz w:val="24"/>
          <w:szCs w:val="24"/>
        </w:rPr>
        <w:t xml:space="preserve">As contratações serão precedidas da realização de processo seletivo simplificado, ficando autorizado o uso de eventual banca de processo seletivo simplificado vigente. </w:t>
      </w:r>
    </w:p>
    <w:p w:rsidR="00045896" w:rsidRDefault="00045896" w:rsidP="00045896">
      <w:pPr>
        <w:jc w:val="both"/>
        <w:rPr>
          <w:rFonts w:ascii="Times New Roman" w:hAnsi="Times New Roman" w:cs="Times New Roman"/>
          <w:sz w:val="24"/>
          <w:szCs w:val="24"/>
        </w:rPr>
      </w:pPr>
      <w:r w:rsidRPr="00381F28">
        <w:rPr>
          <w:rFonts w:ascii="Times New Roman" w:hAnsi="Times New Roman" w:cs="Times New Roman"/>
          <w:b/>
          <w:bCs w:val="0"/>
          <w:sz w:val="24"/>
          <w:szCs w:val="24"/>
        </w:rPr>
        <w:tab/>
      </w:r>
      <w:r>
        <w:rPr>
          <w:rFonts w:ascii="Times New Roman" w:hAnsi="Times New Roman" w:cs="Times New Roman"/>
          <w:b/>
          <w:bCs w:val="0"/>
          <w:sz w:val="24"/>
          <w:szCs w:val="24"/>
        </w:rPr>
        <w:t xml:space="preserve"> </w:t>
      </w:r>
      <w:r>
        <w:rPr>
          <w:rFonts w:ascii="Times New Roman" w:hAnsi="Times New Roman" w:cs="Times New Roman"/>
          <w:b/>
          <w:bCs w:val="0"/>
          <w:sz w:val="24"/>
          <w:szCs w:val="24"/>
        </w:rPr>
        <w:tab/>
      </w:r>
      <w:r w:rsidRPr="00381F28">
        <w:rPr>
          <w:rFonts w:ascii="Times New Roman" w:hAnsi="Times New Roman" w:cs="Times New Roman"/>
          <w:b/>
          <w:sz w:val="24"/>
          <w:szCs w:val="24"/>
        </w:rPr>
        <w:t xml:space="preserve">Art. </w:t>
      </w:r>
      <w:r w:rsidR="0001303A">
        <w:rPr>
          <w:rFonts w:ascii="Times New Roman" w:hAnsi="Times New Roman" w:cs="Times New Roman"/>
          <w:b/>
          <w:sz w:val="24"/>
          <w:szCs w:val="24"/>
        </w:rPr>
        <w:t>6</w:t>
      </w:r>
      <w:r>
        <w:rPr>
          <w:rFonts w:ascii="Times New Roman" w:hAnsi="Times New Roman" w:cs="Times New Roman"/>
          <w:b/>
          <w:sz w:val="24"/>
          <w:szCs w:val="24"/>
        </w:rPr>
        <w:t>º</w:t>
      </w:r>
      <w:r w:rsidRPr="00381F28">
        <w:rPr>
          <w:rFonts w:ascii="Times New Roman" w:hAnsi="Times New Roman" w:cs="Times New Roman"/>
          <w:sz w:val="24"/>
          <w:szCs w:val="24"/>
        </w:rPr>
        <w:t>- As despesas decorrentes da presente Lei correrão a conta de dotação orçamentária consignada na Lei de meios.</w:t>
      </w:r>
    </w:p>
    <w:p w:rsidR="00045896" w:rsidRPr="00381F28" w:rsidRDefault="00045896" w:rsidP="00045896">
      <w:pPr>
        <w:pStyle w:val="Corpodetexto"/>
        <w:jc w:val="both"/>
        <w:rPr>
          <w:rFonts w:ascii="Times New Roman" w:hAnsi="Times New Roman" w:cs="Times New Roman"/>
        </w:rPr>
      </w:pPr>
      <w:r w:rsidRPr="00381F28">
        <w:rPr>
          <w:rFonts w:ascii="Times New Roman" w:hAnsi="Times New Roman" w:cs="Times New Roman"/>
          <w:b/>
        </w:rPr>
        <w:tab/>
      </w:r>
      <w:r w:rsidRPr="00381F28">
        <w:rPr>
          <w:rFonts w:ascii="Times New Roman" w:hAnsi="Times New Roman" w:cs="Times New Roman"/>
          <w:b/>
        </w:rPr>
        <w:tab/>
        <w:t xml:space="preserve">Art. </w:t>
      </w:r>
      <w:r w:rsidR="0001303A">
        <w:rPr>
          <w:rFonts w:ascii="Times New Roman" w:hAnsi="Times New Roman" w:cs="Times New Roman"/>
          <w:b/>
        </w:rPr>
        <w:t>7</w:t>
      </w:r>
      <w:r>
        <w:rPr>
          <w:rFonts w:ascii="Times New Roman" w:hAnsi="Times New Roman" w:cs="Times New Roman"/>
          <w:b/>
        </w:rPr>
        <w:t>º</w:t>
      </w:r>
      <w:r w:rsidRPr="00381F28">
        <w:rPr>
          <w:rFonts w:ascii="Times New Roman" w:hAnsi="Times New Roman" w:cs="Times New Roman"/>
        </w:rPr>
        <w:t>- Esta lei entra em vigor na data de sua publicação.</w:t>
      </w:r>
    </w:p>
    <w:p w:rsidR="00045896" w:rsidRPr="00381F28" w:rsidRDefault="00045896" w:rsidP="00045896">
      <w:pPr>
        <w:jc w:val="both"/>
        <w:rPr>
          <w:rFonts w:ascii="Times New Roman" w:hAnsi="Times New Roman" w:cs="Times New Roman"/>
          <w:sz w:val="24"/>
          <w:szCs w:val="24"/>
        </w:rPr>
      </w:pPr>
      <w:r w:rsidRPr="00381F28">
        <w:rPr>
          <w:rFonts w:ascii="Times New Roman" w:hAnsi="Times New Roman" w:cs="Times New Roman"/>
          <w:sz w:val="24"/>
          <w:szCs w:val="24"/>
        </w:rPr>
        <w:t xml:space="preserve"> </w:t>
      </w:r>
      <w:r w:rsidRPr="00381F28">
        <w:rPr>
          <w:rFonts w:ascii="Times New Roman" w:hAnsi="Times New Roman" w:cs="Times New Roman"/>
          <w:sz w:val="24"/>
          <w:szCs w:val="24"/>
        </w:rPr>
        <w:tab/>
        <w:t xml:space="preserve"> </w:t>
      </w:r>
      <w:r w:rsidRPr="00381F28">
        <w:rPr>
          <w:rFonts w:ascii="Times New Roman" w:hAnsi="Times New Roman" w:cs="Times New Roman"/>
          <w:sz w:val="24"/>
          <w:szCs w:val="24"/>
        </w:rPr>
        <w:tab/>
      </w:r>
      <w:r>
        <w:rPr>
          <w:rFonts w:ascii="Times New Roman" w:hAnsi="Times New Roman" w:cs="Times New Roman"/>
          <w:b/>
          <w:sz w:val="24"/>
          <w:szCs w:val="24"/>
        </w:rPr>
        <w:t xml:space="preserve">Art. </w:t>
      </w:r>
      <w:r w:rsidR="0001303A">
        <w:rPr>
          <w:rFonts w:ascii="Times New Roman" w:hAnsi="Times New Roman" w:cs="Times New Roman"/>
          <w:b/>
          <w:sz w:val="24"/>
          <w:szCs w:val="24"/>
        </w:rPr>
        <w:t>8</w:t>
      </w:r>
      <w:r>
        <w:rPr>
          <w:rFonts w:ascii="Times New Roman" w:hAnsi="Times New Roman" w:cs="Times New Roman"/>
          <w:b/>
          <w:sz w:val="24"/>
          <w:szCs w:val="24"/>
        </w:rPr>
        <w:t>º</w:t>
      </w:r>
      <w:r w:rsidRPr="00381F28">
        <w:rPr>
          <w:rFonts w:ascii="Times New Roman" w:hAnsi="Times New Roman" w:cs="Times New Roman"/>
          <w:sz w:val="24"/>
          <w:szCs w:val="24"/>
        </w:rPr>
        <w:t xml:space="preserve"> - Revogam-se as disposições em contrário.</w:t>
      </w:r>
    </w:p>
    <w:p w:rsidR="00045896" w:rsidRDefault="00045896" w:rsidP="00045896">
      <w:pPr>
        <w:pStyle w:val="Corpodetexto3"/>
        <w:jc w:val="both"/>
        <w:rPr>
          <w:b/>
          <w:sz w:val="24"/>
          <w:szCs w:val="24"/>
        </w:rPr>
      </w:pPr>
      <w:r>
        <w:rPr>
          <w:b/>
          <w:sz w:val="24"/>
          <w:szCs w:val="24"/>
        </w:rPr>
        <w:tab/>
      </w:r>
    </w:p>
    <w:p w:rsidR="00045896" w:rsidRPr="00990113" w:rsidRDefault="00045896" w:rsidP="00045896">
      <w:pPr>
        <w:jc w:val="both"/>
        <w:rPr>
          <w:rFonts w:ascii="Times New Roman" w:hAnsi="Times New Roman" w:cs="Times New Roman"/>
          <w:sz w:val="24"/>
          <w:szCs w:val="24"/>
        </w:rPr>
      </w:pPr>
      <w:r w:rsidRPr="00381F28">
        <w:rPr>
          <w:rFonts w:ascii="Times New Roman" w:hAnsi="Times New Roman" w:cs="Times New Roman"/>
          <w:b/>
        </w:rPr>
        <w:t xml:space="preserve"> </w:t>
      </w:r>
      <w:r w:rsidRPr="00381F28">
        <w:rPr>
          <w:rFonts w:ascii="Times New Roman" w:hAnsi="Times New Roman" w:cs="Times New Roman"/>
          <w:b/>
        </w:rPr>
        <w:tab/>
        <w:t xml:space="preserve"> </w:t>
      </w:r>
      <w:r w:rsidRPr="00381F28">
        <w:rPr>
          <w:rFonts w:ascii="Times New Roman" w:hAnsi="Times New Roman" w:cs="Times New Roman"/>
          <w:b/>
        </w:rPr>
        <w:tab/>
      </w:r>
      <w:r>
        <w:rPr>
          <w:rFonts w:ascii="Times New Roman" w:hAnsi="Times New Roman" w:cs="Times New Roman"/>
          <w:sz w:val="24"/>
          <w:szCs w:val="24"/>
        </w:rPr>
        <w:t>G</w:t>
      </w:r>
      <w:r w:rsidRPr="00990113">
        <w:rPr>
          <w:rFonts w:ascii="Times New Roman" w:hAnsi="Times New Roman" w:cs="Times New Roman"/>
          <w:sz w:val="24"/>
          <w:szCs w:val="24"/>
        </w:rPr>
        <w:t xml:space="preserve">abinete do </w:t>
      </w:r>
      <w:r>
        <w:rPr>
          <w:rFonts w:ascii="Times New Roman" w:hAnsi="Times New Roman" w:cs="Times New Roman"/>
          <w:sz w:val="24"/>
          <w:szCs w:val="24"/>
        </w:rPr>
        <w:t>P</w:t>
      </w:r>
      <w:r w:rsidRPr="00990113">
        <w:rPr>
          <w:rFonts w:ascii="Times New Roman" w:hAnsi="Times New Roman" w:cs="Times New Roman"/>
          <w:sz w:val="24"/>
          <w:szCs w:val="24"/>
        </w:rPr>
        <w:t xml:space="preserve">refeito </w:t>
      </w:r>
      <w:r>
        <w:rPr>
          <w:rFonts w:ascii="Times New Roman" w:hAnsi="Times New Roman" w:cs="Times New Roman"/>
          <w:sz w:val="24"/>
          <w:szCs w:val="24"/>
        </w:rPr>
        <w:t>M</w:t>
      </w:r>
      <w:r w:rsidRPr="00990113">
        <w:rPr>
          <w:rFonts w:ascii="Times New Roman" w:hAnsi="Times New Roman" w:cs="Times New Roman"/>
          <w:sz w:val="24"/>
          <w:szCs w:val="24"/>
        </w:rPr>
        <w:t xml:space="preserve">unicipal de </w:t>
      </w:r>
      <w:r>
        <w:rPr>
          <w:rFonts w:ascii="Times New Roman" w:hAnsi="Times New Roman" w:cs="Times New Roman"/>
          <w:sz w:val="24"/>
          <w:szCs w:val="24"/>
        </w:rPr>
        <w:t>Ponte Preta, aos 1</w:t>
      </w:r>
      <w:r w:rsidR="00A13DD8">
        <w:rPr>
          <w:rFonts w:ascii="Times New Roman" w:hAnsi="Times New Roman" w:cs="Times New Roman"/>
          <w:sz w:val="24"/>
          <w:szCs w:val="24"/>
        </w:rPr>
        <w:t>1</w:t>
      </w:r>
      <w:r>
        <w:rPr>
          <w:rFonts w:ascii="Times New Roman" w:hAnsi="Times New Roman" w:cs="Times New Roman"/>
          <w:sz w:val="24"/>
          <w:szCs w:val="24"/>
        </w:rPr>
        <w:t xml:space="preserve"> dias do mês de </w:t>
      </w:r>
      <w:r w:rsidR="00A13DD8">
        <w:rPr>
          <w:rFonts w:ascii="Times New Roman" w:hAnsi="Times New Roman" w:cs="Times New Roman"/>
          <w:sz w:val="24"/>
          <w:szCs w:val="24"/>
        </w:rPr>
        <w:t>setembro do ano</w:t>
      </w:r>
      <w:r>
        <w:rPr>
          <w:rFonts w:ascii="Times New Roman" w:hAnsi="Times New Roman" w:cs="Times New Roman"/>
          <w:sz w:val="24"/>
          <w:szCs w:val="24"/>
        </w:rPr>
        <w:t xml:space="preserve"> de 202</w:t>
      </w:r>
      <w:r w:rsidR="00A13DD8">
        <w:rPr>
          <w:rFonts w:ascii="Times New Roman" w:hAnsi="Times New Roman" w:cs="Times New Roman"/>
          <w:sz w:val="24"/>
          <w:szCs w:val="24"/>
        </w:rPr>
        <w:t>5</w:t>
      </w:r>
      <w:r w:rsidRPr="00990113">
        <w:rPr>
          <w:rFonts w:ascii="Times New Roman" w:hAnsi="Times New Roman" w:cs="Times New Roman"/>
          <w:sz w:val="24"/>
          <w:szCs w:val="24"/>
        </w:rPr>
        <w:t>.</w:t>
      </w:r>
    </w:p>
    <w:p w:rsidR="00045896" w:rsidRDefault="00045896" w:rsidP="00045896">
      <w:pPr>
        <w:jc w:val="both"/>
        <w:rPr>
          <w:rFonts w:ascii="Times New Roman" w:hAnsi="Times New Roman" w:cs="Times New Roman"/>
          <w:sz w:val="24"/>
          <w:szCs w:val="24"/>
        </w:rPr>
      </w:pPr>
    </w:p>
    <w:p w:rsidR="00045896" w:rsidRDefault="00045896" w:rsidP="00045896">
      <w:pPr>
        <w:jc w:val="both"/>
        <w:rPr>
          <w:rFonts w:ascii="Times New Roman" w:hAnsi="Times New Roman" w:cs="Times New Roman"/>
          <w:sz w:val="24"/>
          <w:szCs w:val="24"/>
        </w:rPr>
      </w:pPr>
    </w:p>
    <w:p w:rsidR="00045896" w:rsidRPr="00990113" w:rsidRDefault="00045896" w:rsidP="00045896">
      <w:pPr>
        <w:jc w:val="both"/>
        <w:rPr>
          <w:rFonts w:ascii="Times New Roman" w:hAnsi="Times New Roman" w:cs="Times New Roman"/>
          <w:sz w:val="24"/>
          <w:szCs w:val="24"/>
        </w:rPr>
      </w:pPr>
    </w:p>
    <w:p w:rsidR="00025424" w:rsidRPr="00F717E0" w:rsidRDefault="00025424" w:rsidP="00025424">
      <w:pPr>
        <w:jc w:val="center"/>
        <w:rPr>
          <w:rFonts w:ascii="Times New Roman" w:hAnsi="Times New Roman" w:cs="Times New Roman"/>
          <w:b/>
          <w:sz w:val="24"/>
          <w:szCs w:val="24"/>
        </w:rPr>
      </w:pPr>
      <w:r w:rsidRPr="00F717E0">
        <w:rPr>
          <w:rFonts w:ascii="Times New Roman" w:hAnsi="Times New Roman" w:cs="Times New Roman"/>
          <w:b/>
          <w:sz w:val="24"/>
          <w:szCs w:val="24"/>
        </w:rPr>
        <w:t>JOSIEL FERNANDO GRISELI</w:t>
      </w:r>
    </w:p>
    <w:p w:rsidR="00025424" w:rsidRPr="00F717E0" w:rsidRDefault="00025424" w:rsidP="00025424">
      <w:pPr>
        <w:jc w:val="center"/>
        <w:rPr>
          <w:rFonts w:ascii="Times New Roman" w:hAnsi="Times New Roman" w:cs="Times New Roman"/>
          <w:sz w:val="24"/>
          <w:szCs w:val="24"/>
        </w:rPr>
      </w:pPr>
      <w:r w:rsidRPr="00F717E0">
        <w:rPr>
          <w:rFonts w:ascii="Times New Roman" w:hAnsi="Times New Roman" w:cs="Times New Roman"/>
          <w:sz w:val="24"/>
          <w:szCs w:val="24"/>
        </w:rPr>
        <w:t>Prefeito Municipal</w:t>
      </w:r>
    </w:p>
    <w:p w:rsidR="00045896" w:rsidRDefault="00045896" w:rsidP="00045896">
      <w:pPr>
        <w:jc w:val="center"/>
        <w:rPr>
          <w:rFonts w:ascii="Times New Roman" w:hAnsi="Times New Roman" w:cs="Times New Roman"/>
          <w:sz w:val="24"/>
          <w:szCs w:val="24"/>
        </w:rPr>
      </w:pPr>
    </w:p>
    <w:p w:rsidR="00025424" w:rsidRPr="007B3C9C" w:rsidRDefault="00025424" w:rsidP="00025424">
      <w:pPr>
        <w:spacing w:line="360" w:lineRule="auto"/>
        <w:jc w:val="both"/>
        <w:rPr>
          <w:rFonts w:ascii="Times New Roman" w:hAnsi="Times New Roman" w:cs="Times New Roman"/>
          <w:sz w:val="24"/>
          <w:szCs w:val="24"/>
        </w:rPr>
      </w:pPr>
      <w:r w:rsidRPr="007B3C9C">
        <w:rPr>
          <w:rFonts w:ascii="Times New Roman" w:hAnsi="Times New Roman" w:cs="Times New Roman"/>
          <w:sz w:val="24"/>
          <w:szCs w:val="24"/>
        </w:rPr>
        <w:lastRenderedPageBreak/>
        <w:t>Ao Exmo. Sr.</w:t>
      </w:r>
    </w:p>
    <w:p w:rsidR="00025424" w:rsidRPr="00BE3884" w:rsidRDefault="00025424" w:rsidP="00025424">
      <w:pPr>
        <w:spacing w:line="360" w:lineRule="auto"/>
        <w:rPr>
          <w:rFonts w:ascii="Times New Roman" w:hAnsi="Times New Roman" w:cs="Times New Roman"/>
          <w:b/>
          <w:sz w:val="24"/>
          <w:szCs w:val="24"/>
        </w:rPr>
      </w:pPr>
      <w:r>
        <w:rPr>
          <w:rFonts w:ascii="Times New Roman" w:hAnsi="Times New Roman" w:cs="Times New Roman"/>
          <w:b/>
          <w:sz w:val="24"/>
          <w:szCs w:val="24"/>
        </w:rPr>
        <w:t>WELIS</w:t>
      </w:r>
      <w:r w:rsidRPr="00BE3884">
        <w:rPr>
          <w:rFonts w:ascii="Times New Roman" w:hAnsi="Times New Roman" w:cs="Times New Roman"/>
          <w:b/>
          <w:sz w:val="24"/>
          <w:szCs w:val="24"/>
        </w:rPr>
        <w:t>ON JOSÉ VALDUGA</w:t>
      </w:r>
    </w:p>
    <w:p w:rsidR="00025424" w:rsidRPr="007B3C9C" w:rsidRDefault="00025424" w:rsidP="00025424">
      <w:pPr>
        <w:spacing w:line="360" w:lineRule="auto"/>
        <w:jc w:val="both"/>
        <w:rPr>
          <w:rFonts w:ascii="Times New Roman" w:hAnsi="Times New Roman" w:cs="Times New Roman"/>
          <w:sz w:val="24"/>
          <w:szCs w:val="24"/>
        </w:rPr>
      </w:pPr>
      <w:r w:rsidRPr="007B3C9C">
        <w:rPr>
          <w:rFonts w:ascii="Times New Roman" w:hAnsi="Times New Roman" w:cs="Times New Roman"/>
          <w:sz w:val="24"/>
          <w:szCs w:val="24"/>
        </w:rPr>
        <w:t>MD. Presidente da Câmara de Vereadores</w:t>
      </w:r>
    </w:p>
    <w:p w:rsidR="00025424" w:rsidRDefault="00025424" w:rsidP="00025424">
      <w:pPr>
        <w:spacing w:line="360" w:lineRule="auto"/>
        <w:jc w:val="both"/>
        <w:rPr>
          <w:rFonts w:ascii="Times New Roman" w:hAnsi="Times New Roman" w:cs="Times New Roman"/>
          <w:sz w:val="24"/>
          <w:szCs w:val="24"/>
        </w:rPr>
      </w:pPr>
      <w:r w:rsidRPr="007B3C9C">
        <w:rPr>
          <w:rFonts w:ascii="Times New Roman" w:hAnsi="Times New Roman" w:cs="Times New Roman"/>
          <w:sz w:val="24"/>
          <w:szCs w:val="24"/>
        </w:rPr>
        <w:t>Nesta Cidade</w:t>
      </w:r>
    </w:p>
    <w:p w:rsidR="00045896" w:rsidRPr="00B2670D" w:rsidRDefault="00045896" w:rsidP="00045896">
      <w:pPr>
        <w:rPr>
          <w:rFonts w:ascii="Times New Roman" w:hAnsi="Times New Roman" w:cs="Times New Roman"/>
          <w:sz w:val="24"/>
        </w:rPr>
      </w:pPr>
    </w:p>
    <w:p w:rsidR="00045896" w:rsidRPr="00B2670D" w:rsidRDefault="00045896" w:rsidP="00045896">
      <w:pPr>
        <w:rPr>
          <w:rFonts w:ascii="Times New Roman" w:hAnsi="Times New Roman" w:cs="Times New Roman"/>
          <w:sz w:val="24"/>
        </w:rPr>
      </w:pPr>
    </w:p>
    <w:p w:rsidR="00045896" w:rsidRPr="00B2670D" w:rsidRDefault="00045896" w:rsidP="00045896">
      <w:pPr>
        <w:rPr>
          <w:rFonts w:ascii="Times New Roman" w:hAnsi="Times New Roman" w:cs="Times New Roman"/>
          <w:sz w:val="24"/>
        </w:rPr>
      </w:pPr>
      <w:r w:rsidRPr="00B2670D">
        <w:rPr>
          <w:rFonts w:ascii="Times New Roman" w:hAnsi="Times New Roman" w:cs="Times New Roman"/>
          <w:sz w:val="24"/>
        </w:rPr>
        <w:t xml:space="preserve">Assunto: </w:t>
      </w:r>
      <w:r w:rsidRPr="00B2670D">
        <w:rPr>
          <w:rFonts w:ascii="Times New Roman" w:hAnsi="Times New Roman" w:cs="Times New Roman"/>
          <w:b/>
          <w:sz w:val="24"/>
        </w:rPr>
        <w:t>Encaminhamento e Justificativa do Projeto de Lei nº 0</w:t>
      </w:r>
      <w:r w:rsidR="00920ACF">
        <w:rPr>
          <w:rFonts w:ascii="Times New Roman" w:hAnsi="Times New Roman" w:cs="Times New Roman"/>
          <w:b/>
          <w:sz w:val="24"/>
        </w:rPr>
        <w:t>44</w:t>
      </w:r>
      <w:r w:rsidRPr="00B2670D">
        <w:rPr>
          <w:rFonts w:ascii="Times New Roman" w:hAnsi="Times New Roman" w:cs="Times New Roman"/>
          <w:b/>
          <w:sz w:val="24"/>
        </w:rPr>
        <w:t>/202</w:t>
      </w:r>
      <w:r w:rsidR="00A13DD8">
        <w:rPr>
          <w:rFonts w:ascii="Times New Roman" w:hAnsi="Times New Roman" w:cs="Times New Roman"/>
          <w:b/>
          <w:sz w:val="24"/>
        </w:rPr>
        <w:t>5</w:t>
      </w:r>
    </w:p>
    <w:p w:rsidR="00045896" w:rsidRPr="00B2670D" w:rsidRDefault="00045896" w:rsidP="00045896">
      <w:pPr>
        <w:rPr>
          <w:rFonts w:ascii="Times New Roman" w:hAnsi="Times New Roman" w:cs="Times New Roman"/>
          <w:sz w:val="24"/>
        </w:rPr>
      </w:pPr>
    </w:p>
    <w:p w:rsidR="00045896" w:rsidRPr="00B2670D" w:rsidRDefault="00045896" w:rsidP="00045896">
      <w:pPr>
        <w:ind w:firstLine="2127"/>
        <w:jc w:val="both"/>
        <w:rPr>
          <w:rFonts w:ascii="Times New Roman" w:hAnsi="Times New Roman" w:cs="Times New Roman"/>
          <w:sz w:val="24"/>
        </w:rPr>
      </w:pPr>
      <w:r w:rsidRPr="00B2670D">
        <w:rPr>
          <w:rFonts w:ascii="Times New Roman" w:hAnsi="Times New Roman" w:cs="Times New Roman"/>
          <w:sz w:val="24"/>
        </w:rPr>
        <w:t>Excelentíssimo Senhor Presidente:</w:t>
      </w:r>
    </w:p>
    <w:p w:rsidR="00045896" w:rsidRPr="00B2670D" w:rsidRDefault="00045896" w:rsidP="00045896">
      <w:pPr>
        <w:ind w:firstLine="2127"/>
        <w:jc w:val="both"/>
        <w:rPr>
          <w:rFonts w:ascii="Times New Roman" w:eastAsia="Arial Unicode MS" w:hAnsi="Times New Roman" w:cs="Times New Roman"/>
          <w:sz w:val="24"/>
        </w:rPr>
      </w:pPr>
    </w:p>
    <w:p w:rsidR="00045896" w:rsidRDefault="00045896" w:rsidP="00025424">
      <w:pPr>
        <w:ind w:firstLine="1418"/>
        <w:jc w:val="both"/>
        <w:rPr>
          <w:rFonts w:ascii="Times New Roman" w:hAnsi="Times New Roman" w:cs="Times New Roman"/>
          <w:sz w:val="24"/>
          <w:szCs w:val="24"/>
        </w:rPr>
      </w:pPr>
      <w:r w:rsidRPr="00B2670D">
        <w:rPr>
          <w:rFonts w:ascii="Times New Roman" w:eastAsia="Arial Unicode MS" w:hAnsi="Times New Roman" w:cs="Times New Roman"/>
          <w:sz w:val="24"/>
        </w:rPr>
        <w:t xml:space="preserve">Na oportunidade em que cordialmente o cumprimentamos, encaminhamos o </w:t>
      </w:r>
      <w:r w:rsidRPr="00025424">
        <w:rPr>
          <w:rFonts w:ascii="Times New Roman" w:eastAsia="Arial Unicode MS" w:hAnsi="Times New Roman" w:cs="Times New Roman"/>
          <w:sz w:val="24"/>
        </w:rPr>
        <w:t>Projeto de Lei nº. 0</w:t>
      </w:r>
      <w:r w:rsidR="00A13DD8" w:rsidRPr="00025424">
        <w:rPr>
          <w:rFonts w:ascii="Times New Roman" w:eastAsia="Arial Unicode MS" w:hAnsi="Times New Roman" w:cs="Times New Roman"/>
          <w:sz w:val="24"/>
        </w:rPr>
        <w:t>4</w:t>
      </w:r>
      <w:r w:rsidR="00920ACF">
        <w:rPr>
          <w:rFonts w:ascii="Times New Roman" w:eastAsia="Arial Unicode MS" w:hAnsi="Times New Roman" w:cs="Times New Roman"/>
          <w:sz w:val="24"/>
        </w:rPr>
        <w:t>4</w:t>
      </w:r>
      <w:r w:rsidRPr="00025424">
        <w:rPr>
          <w:rFonts w:ascii="Times New Roman" w:eastAsia="Arial Unicode MS" w:hAnsi="Times New Roman" w:cs="Times New Roman"/>
          <w:sz w:val="24"/>
        </w:rPr>
        <w:t>/202</w:t>
      </w:r>
      <w:r w:rsidR="00A13DD8" w:rsidRPr="00025424">
        <w:rPr>
          <w:rFonts w:ascii="Times New Roman" w:eastAsia="Arial Unicode MS" w:hAnsi="Times New Roman" w:cs="Times New Roman"/>
          <w:sz w:val="24"/>
        </w:rPr>
        <w:t>5</w:t>
      </w:r>
      <w:r w:rsidRPr="00025424">
        <w:rPr>
          <w:rFonts w:ascii="Times New Roman" w:eastAsia="Arial Unicode MS" w:hAnsi="Times New Roman" w:cs="Times New Roman"/>
          <w:sz w:val="24"/>
        </w:rPr>
        <w:t xml:space="preserve">, que dispõe sobre a autorização para a </w:t>
      </w:r>
      <w:r w:rsidRPr="00025424">
        <w:rPr>
          <w:rFonts w:ascii="Times New Roman" w:hAnsi="Times New Roman" w:cs="Times New Roman"/>
          <w:sz w:val="24"/>
          <w:szCs w:val="24"/>
        </w:rPr>
        <w:t>criação de cargo temporário e a contratação emergencial</w:t>
      </w:r>
      <w:r>
        <w:rPr>
          <w:rFonts w:ascii="Times New Roman" w:hAnsi="Times New Roman" w:cs="Times New Roman"/>
          <w:b/>
          <w:sz w:val="24"/>
          <w:szCs w:val="24"/>
        </w:rPr>
        <w:t>.</w:t>
      </w:r>
    </w:p>
    <w:p w:rsidR="00045896" w:rsidRDefault="00045896" w:rsidP="00045896">
      <w:pPr>
        <w:jc w:val="both"/>
        <w:rPr>
          <w:rFonts w:ascii="Times New Roman" w:hAnsi="Times New Roman" w:cs="Times New Roman"/>
          <w:sz w:val="24"/>
          <w:szCs w:val="24"/>
        </w:rPr>
      </w:pPr>
    </w:p>
    <w:p w:rsidR="00045896" w:rsidRPr="008A0B2E" w:rsidRDefault="00045896" w:rsidP="00025424">
      <w:pPr>
        <w:ind w:firstLine="1418"/>
        <w:jc w:val="both"/>
        <w:rPr>
          <w:rFonts w:ascii="Times New Roman" w:hAnsi="Times New Roman" w:cs="Times New Roman"/>
          <w:sz w:val="24"/>
          <w:szCs w:val="24"/>
        </w:rPr>
      </w:pPr>
      <w:r w:rsidRPr="008A0B2E">
        <w:rPr>
          <w:rFonts w:ascii="Times New Roman" w:hAnsi="Times New Roman" w:cs="Times New Roman"/>
          <w:sz w:val="24"/>
          <w:szCs w:val="24"/>
        </w:rPr>
        <w:t>O presente projeto de lei tem por objetivo criar temporariamente cargo e autorizar a contratação emergencial.</w:t>
      </w:r>
    </w:p>
    <w:p w:rsidR="00045896" w:rsidRPr="008A0B2E" w:rsidRDefault="00045896" w:rsidP="00045896">
      <w:pPr>
        <w:jc w:val="both"/>
        <w:rPr>
          <w:rFonts w:ascii="Times New Roman" w:hAnsi="Times New Roman" w:cs="Times New Roman"/>
          <w:sz w:val="24"/>
          <w:szCs w:val="24"/>
        </w:rPr>
      </w:pPr>
    </w:p>
    <w:p w:rsidR="00045896" w:rsidRPr="008A0B2E" w:rsidRDefault="00045896" w:rsidP="00025424">
      <w:pPr>
        <w:ind w:firstLine="1418"/>
        <w:jc w:val="both"/>
        <w:rPr>
          <w:rFonts w:ascii="Times New Roman" w:hAnsi="Times New Roman" w:cs="Times New Roman"/>
          <w:bCs w:val="0"/>
          <w:sz w:val="24"/>
          <w:szCs w:val="24"/>
        </w:rPr>
      </w:pPr>
      <w:r w:rsidRPr="008A0B2E">
        <w:rPr>
          <w:rFonts w:ascii="Times New Roman" w:hAnsi="Times New Roman" w:cs="Times New Roman"/>
          <w:sz w:val="24"/>
          <w:szCs w:val="24"/>
        </w:rPr>
        <w:t xml:space="preserve">Os cargos que se busca contratar emergencialmente são os de </w:t>
      </w:r>
      <w:r w:rsidR="00A13DD8">
        <w:rPr>
          <w:rFonts w:ascii="Times New Roman" w:hAnsi="Times New Roman" w:cs="Times New Roman"/>
          <w:bCs w:val="0"/>
          <w:sz w:val="24"/>
          <w:szCs w:val="24"/>
        </w:rPr>
        <w:t>Auxiliar de Zeladoria Urbana e de Agente de Combate a Endemias,</w:t>
      </w:r>
      <w:r w:rsidRPr="008A0B2E">
        <w:rPr>
          <w:rFonts w:ascii="Times New Roman" w:hAnsi="Times New Roman" w:cs="Times New Roman"/>
          <w:sz w:val="24"/>
          <w:szCs w:val="24"/>
        </w:rPr>
        <w:t xml:space="preserve"> </w:t>
      </w:r>
      <w:r>
        <w:rPr>
          <w:rFonts w:ascii="Times New Roman" w:hAnsi="Times New Roman" w:cs="Times New Roman"/>
          <w:sz w:val="24"/>
          <w:szCs w:val="24"/>
        </w:rPr>
        <w:t xml:space="preserve">tendo em vista a necessidade de </w:t>
      </w:r>
      <w:r w:rsidR="00A13DD8">
        <w:rPr>
          <w:rFonts w:ascii="Times New Roman" w:hAnsi="Times New Roman" w:cs="Times New Roman"/>
          <w:sz w:val="24"/>
          <w:szCs w:val="24"/>
        </w:rPr>
        <w:t>necessidade nas áreas respectivas, para atender a demanda, sendo o primeiro para fins de atuar na área urbana do Município em face do deslocamento dos atuais com a atuação na área rural, e o segundo em face do desligamento daquele servidor que até então vinha desempenhando tais funções.</w:t>
      </w:r>
    </w:p>
    <w:p w:rsidR="00045896" w:rsidRPr="008A0B2E" w:rsidRDefault="00045896" w:rsidP="00045896">
      <w:pPr>
        <w:jc w:val="both"/>
        <w:rPr>
          <w:rFonts w:ascii="Times New Roman" w:hAnsi="Times New Roman" w:cs="Times New Roman"/>
          <w:bCs w:val="0"/>
          <w:sz w:val="24"/>
          <w:szCs w:val="24"/>
        </w:rPr>
      </w:pPr>
    </w:p>
    <w:p w:rsidR="00045896" w:rsidRPr="008A0B2E" w:rsidRDefault="00045896" w:rsidP="00025424">
      <w:pPr>
        <w:ind w:firstLine="1418"/>
        <w:jc w:val="both"/>
        <w:rPr>
          <w:rFonts w:ascii="Times New Roman" w:hAnsi="Times New Roman" w:cs="Times New Roman"/>
          <w:bCs w:val="0"/>
          <w:sz w:val="24"/>
          <w:szCs w:val="24"/>
        </w:rPr>
      </w:pPr>
      <w:r w:rsidRPr="008A0B2E">
        <w:rPr>
          <w:rFonts w:ascii="Times New Roman" w:hAnsi="Times New Roman" w:cs="Times New Roman"/>
          <w:bCs w:val="0"/>
          <w:sz w:val="24"/>
          <w:szCs w:val="24"/>
        </w:rPr>
        <w:t>O prazo da contratação é de até um ano, podendo ser prorrogada por igual período ou encerrada antes do tempo inicial, a depender da cessação da necessidade que deu causa a mesma.</w:t>
      </w:r>
    </w:p>
    <w:p w:rsidR="00045896" w:rsidRPr="008A0B2E" w:rsidRDefault="00045896" w:rsidP="00045896">
      <w:pPr>
        <w:jc w:val="both"/>
        <w:rPr>
          <w:rFonts w:ascii="Times New Roman" w:hAnsi="Times New Roman" w:cs="Times New Roman"/>
          <w:bCs w:val="0"/>
          <w:sz w:val="24"/>
          <w:szCs w:val="24"/>
        </w:rPr>
      </w:pPr>
    </w:p>
    <w:p w:rsidR="00045896" w:rsidRPr="008A0B2E" w:rsidRDefault="00045896" w:rsidP="00025424">
      <w:pPr>
        <w:ind w:firstLine="1418"/>
        <w:jc w:val="both"/>
        <w:rPr>
          <w:rFonts w:ascii="Times New Roman" w:hAnsi="Times New Roman" w:cs="Times New Roman"/>
          <w:bCs w:val="0"/>
          <w:sz w:val="24"/>
          <w:szCs w:val="24"/>
        </w:rPr>
      </w:pPr>
      <w:r w:rsidRPr="008A0B2E">
        <w:rPr>
          <w:rFonts w:ascii="Times New Roman" w:hAnsi="Times New Roman" w:cs="Times New Roman"/>
          <w:bCs w:val="0"/>
          <w:sz w:val="24"/>
          <w:szCs w:val="24"/>
        </w:rPr>
        <w:t>O tema é conhecido, assim como a necessidade das contratações, sendo desnecessário maiores delongas.</w:t>
      </w:r>
    </w:p>
    <w:p w:rsidR="00045896" w:rsidRPr="008A0B2E" w:rsidRDefault="00045896" w:rsidP="00045896">
      <w:pPr>
        <w:jc w:val="both"/>
        <w:rPr>
          <w:rFonts w:ascii="Times New Roman" w:hAnsi="Times New Roman" w:cs="Times New Roman"/>
          <w:bCs w:val="0"/>
          <w:sz w:val="24"/>
          <w:szCs w:val="24"/>
        </w:rPr>
      </w:pPr>
    </w:p>
    <w:p w:rsidR="00045896" w:rsidRDefault="00045896" w:rsidP="00025424">
      <w:pPr>
        <w:ind w:firstLine="1418"/>
        <w:jc w:val="both"/>
        <w:rPr>
          <w:rFonts w:ascii="Times New Roman" w:hAnsi="Times New Roman" w:cs="Times New Roman"/>
          <w:bCs w:val="0"/>
          <w:sz w:val="24"/>
          <w:szCs w:val="24"/>
        </w:rPr>
      </w:pPr>
      <w:r w:rsidRPr="008A0B2E">
        <w:rPr>
          <w:rFonts w:ascii="Times New Roman" w:hAnsi="Times New Roman" w:cs="Times New Roman"/>
          <w:bCs w:val="0"/>
          <w:sz w:val="24"/>
          <w:szCs w:val="24"/>
        </w:rPr>
        <w:t>O presente projeto contempla o interesse público local.</w:t>
      </w:r>
    </w:p>
    <w:p w:rsidR="00045896" w:rsidRPr="008A0B2E" w:rsidRDefault="00045896" w:rsidP="00045896">
      <w:pPr>
        <w:ind w:firstLine="2127"/>
        <w:jc w:val="both"/>
        <w:rPr>
          <w:rFonts w:ascii="Times New Roman" w:hAnsi="Times New Roman" w:cs="Times New Roman"/>
          <w:bCs w:val="0"/>
          <w:sz w:val="24"/>
          <w:szCs w:val="24"/>
        </w:rPr>
      </w:pPr>
    </w:p>
    <w:p w:rsidR="00045896" w:rsidRDefault="00045896" w:rsidP="00025424">
      <w:pPr>
        <w:ind w:firstLine="1418"/>
        <w:jc w:val="both"/>
        <w:rPr>
          <w:rFonts w:ascii="Times New Roman" w:hAnsi="Times New Roman" w:cs="Times New Roman"/>
          <w:bCs w:val="0"/>
          <w:sz w:val="24"/>
          <w:szCs w:val="24"/>
        </w:rPr>
      </w:pPr>
      <w:r w:rsidRPr="008A0B2E">
        <w:rPr>
          <w:rFonts w:ascii="Times New Roman" w:hAnsi="Times New Roman" w:cs="Times New Roman"/>
          <w:bCs w:val="0"/>
          <w:sz w:val="24"/>
          <w:szCs w:val="24"/>
        </w:rPr>
        <w:t>Assim é que submetemos a apreciação dos Nobres Edis o presente projeto.</w:t>
      </w:r>
    </w:p>
    <w:p w:rsidR="00025424" w:rsidRDefault="00025424" w:rsidP="00025424">
      <w:pPr>
        <w:ind w:firstLine="1418"/>
        <w:jc w:val="both"/>
        <w:rPr>
          <w:rFonts w:ascii="Times New Roman" w:hAnsi="Times New Roman" w:cs="Times New Roman"/>
          <w:bCs w:val="0"/>
          <w:sz w:val="24"/>
          <w:szCs w:val="24"/>
        </w:rPr>
      </w:pPr>
    </w:p>
    <w:p w:rsidR="00025424" w:rsidRPr="008A0B2E" w:rsidRDefault="00025424" w:rsidP="00025424">
      <w:pPr>
        <w:ind w:firstLine="1418"/>
        <w:jc w:val="both"/>
        <w:rPr>
          <w:rFonts w:ascii="Times New Roman" w:hAnsi="Times New Roman" w:cs="Times New Roman"/>
          <w:bCs w:val="0"/>
          <w:sz w:val="24"/>
          <w:szCs w:val="24"/>
        </w:rPr>
      </w:pPr>
    </w:p>
    <w:p w:rsidR="00045896" w:rsidRDefault="00045896" w:rsidP="00045896">
      <w:pPr>
        <w:jc w:val="center"/>
        <w:rPr>
          <w:rFonts w:ascii="Times New Roman" w:hAnsi="Times New Roman" w:cs="Times New Roman"/>
          <w:bCs w:val="0"/>
          <w:sz w:val="24"/>
          <w:szCs w:val="24"/>
        </w:rPr>
      </w:pPr>
    </w:p>
    <w:p w:rsidR="00045896" w:rsidRPr="006D426F" w:rsidRDefault="00045896" w:rsidP="00045896">
      <w:pPr>
        <w:jc w:val="center"/>
        <w:rPr>
          <w:rFonts w:ascii="Times New Roman" w:hAnsi="Times New Roman" w:cs="Times New Roman"/>
          <w:b/>
          <w:sz w:val="24"/>
          <w:szCs w:val="24"/>
        </w:rPr>
      </w:pPr>
      <w:r w:rsidRPr="006D426F">
        <w:rPr>
          <w:rFonts w:ascii="Times New Roman" w:hAnsi="Times New Roman" w:cs="Times New Roman"/>
          <w:b/>
          <w:sz w:val="24"/>
          <w:szCs w:val="24"/>
        </w:rPr>
        <w:t>JOSIEL FERNANDO GRISELI</w:t>
      </w:r>
    </w:p>
    <w:p w:rsidR="00045896" w:rsidRPr="008A0B2E" w:rsidRDefault="00045896" w:rsidP="00045896">
      <w:pPr>
        <w:jc w:val="center"/>
        <w:rPr>
          <w:rFonts w:ascii="Times New Roman" w:hAnsi="Times New Roman" w:cs="Times New Roman"/>
          <w:sz w:val="24"/>
          <w:szCs w:val="24"/>
        </w:rPr>
      </w:pPr>
      <w:r w:rsidRPr="006D426F">
        <w:rPr>
          <w:rFonts w:ascii="Times New Roman" w:hAnsi="Times New Roman" w:cs="Times New Roman"/>
          <w:sz w:val="24"/>
          <w:szCs w:val="24"/>
        </w:rPr>
        <w:t>Prefeito Municipal</w:t>
      </w:r>
    </w:p>
    <w:p w:rsidR="00131A2D" w:rsidRDefault="00131A2D"/>
    <w:sectPr w:rsidR="00131A2D" w:rsidSect="0093539C">
      <w:pgSz w:w="11906" w:h="16838"/>
      <w:pgMar w:top="2552" w:right="1701"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96"/>
    <w:rsid w:val="0001303A"/>
    <w:rsid w:val="00025424"/>
    <w:rsid w:val="00045896"/>
    <w:rsid w:val="00131A2D"/>
    <w:rsid w:val="00920ACF"/>
    <w:rsid w:val="0093539C"/>
    <w:rsid w:val="00A13DD8"/>
    <w:rsid w:val="00DE00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96"/>
    <w:pPr>
      <w:spacing w:after="0" w:line="240" w:lineRule="auto"/>
    </w:pPr>
    <w:rPr>
      <w:rFonts w:ascii="Arial" w:eastAsia="Times New Roman" w:hAnsi="Arial" w:cs="Arial"/>
      <w:bCs/>
      <w:snapToGrid w:val="0"/>
      <w:kern w:val="20"/>
      <w:sz w:val="20"/>
      <w:szCs w:val="20"/>
      <w:lang w:eastAsia="pt-BR"/>
    </w:rPr>
  </w:style>
  <w:style w:type="paragraph" w:styleId="Ttulo1">
    <w:name w:val="heading 1"/>
    <w:basedOn w:val="Normal"/>
    <w:next w:val="Normal"/>
    <w:link w:val="Ttulo1Char"/>
    <w:uiPriority w:val="9"/>
    <w:qFormat/>
    <w:rsid w:val="00045896"/>
    <w:pPr>
      <w:keepNext/>
      <w:spacing w:before="240" w:after="60"/>
      <w:outlineLvl w:val="0"/>
    </w:pPr>
    <w:rPr>
      <w:rFonts w:ascii="Cambria" w:hAnsi="Cambria" w:cs="Times New Roman"/>
      <w:b/>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45896"/>
    <w:rPr>
      <w:rFonts w:ascii="Cambria" w:eastAsia="Times New Roman" w:hAnsi="Cambria" w:cs="Times New Roman"/>
      <w:b/>
      <w:bCs/>
      <w:snapToGrid w:val="0"/>
      <w:kern w:val="32"/>
      <w:sz w:val="32"/>
      <w:szCs w:val="32"/>
      <w:lang w:eastAsia="pt-BR"/>
    </w:rPr>
  </w:style>
  <w:style w:type="paragraph" w:styleId="Corpodetexto">
    <w:name w:val="Body Text"/>
    <w:basedOn w:val="Normal"/>
    <w:link w:val="CorpodetextoChar"/>
    <w:qFormat/>
    <w:rsid w:val="00045896"/>
    <w:rPr>
      <w:sz w:val="24"/>
      <w:szCs w:val="24"/>
    </w:rPr>
  </w:style>
  <w:style w:type="character" w:customStyle="1" w:styleId="CorpodetextoChar">
    <w:name w:val="Corpo de texto Char"/>
    <w:basedOn w:val="Fontepargpadro"/>
    <w:link w:val="Corpodetexto"/>
    <w:rsid w:val="00045896"/>
    <w:rPr>
      <w:rFonts w:ascii="Arial" w:eastAsia="Times New Roman" w:hAnsi="Arial" w:cs="Arial"/>
      <w:bCs/>
      <w:snapToGrid w:val="0"/>
      <w:kern w:val="20"/>
      <w:sz w:val="24"/>
      <w:szCs w:val="24"/>
      <w:lang w:eastAsia="pt-BR"/>
    </w:rPr>
  </w:style>
  <w:style w:type="paragraph" w:styleId="Primeirorecuodecorpodetexto">
    <w:name w:val="Body Text First Indent"/>
    <w:basedOn w:val="Corpodetexto"/>
    <w:link w:val="PrimeirorecuodecorpodetextoChar"/>
    <w:rsid w:val="00045896"/>
    <w:pPr>
      <w:spacing w:after="120"/>
      <w:ind w:firstLine="210"/>
    </w:pPr>
    <w:rPr>
      <w:rFonts w:ascii="Times New Roman" w:hAnsi="Times New Roman" w:cs="Times New Roman"/>
    </w:rPr>
  </w:style>
  <w:style w:type="character" w:customStyle="1" w:styleId="PrimeirorecuodecorpodetextoChar">
    <w:name w:val="Primeiro recuo de corpo de texto Char"/>
    <w:basedOn w:val="CorpodetextoChar"/>
    <w:link w:val="Primeirorecuodecorpodetexto"/>
    <w:rsid w:val="00045896"/>
    <w:rPr>
      <w:rFonts w:ascii="Times New Roman" w:eastAsia="Times New Roman" w:hAnsi="Times New Roman" w:cs="Times New Roman"/>
      <w:bCs/>
      <w:snapToGrid w:val="0"/>
      <w:kern w:val="20"/>
      <w:sz w:val="24"/>
      <w:szCs w:val="24"/>
      <w:lang w:eastAsia="pt-BR"/>
    </w:rPr>
  </w:style>
  <w:style w:type="paragraph" w:styleId="Corpodetexto3">
    <w:name w:val="Body Text 3"/>
    <w:basedOn w:val="Normal"/>
    <w:link w:val="Corpodetexto3Char"/>
    <w:uiPriority w:val="99"/>
    <w:unhideWhenUsed/>
    <w:rsid w:val="00045896"/>
    <w:pPr>
      <w:spacing w:after="120"/>
    </w:pPr>
    <w:rPr>
      <w:rFonts w:ascii="Times New Roman" w:hAnsi="Times New Roman" w:cs="Times New Roman"/>
      <w:bCs w:val="0"/>
      <w:snapToGrid/>
      <w:kern w:val="0"/>
      <w:sz w:val="16"/>
      <w:szCs w:val="16"/>
    </w:rPr>
  </w:style>
  <w:style w:type="character" w:customStyle="1" w:styleId="Corpodetexto3Char">
    <w:name w:val="Corpo de texto 3 Char"/>
    <w:basedOn w:val="Fontepargpadro"/>
    <w:link w:val="Corpodetexto3"/>
    <w:uiPriority w:val="99"/>
    <w:rsid w:val="00045896"/>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96"/>
    <w:pPr>
      <w:spacing w:after="0" w:line="240" w:lineRule="auto"/>
    </w:pPr>
    <w:rPr>
      <w:rFonts w:ascii="Arial" w:eastAsia="Times New Roman" w:hAnsi="Arial" w:cs="Arial"/>
      <w:bCs/>
      <w:snapToGrid w:val="0"/>
      <w:kern w:val="20"/>
      <w:sz w:val="20"/>
      <w:szCs w:val="20"/>
      <w:lang w:eastAsia="pt-BR"/>
    </w:rPr>
  </w:style>
  <w:style w:type="paragraph" w:styleId="Ttulo1">
    <w:name w:val="heading 1"/>
    <w:basedOn w:val="Normal"/>
    <w:next w:val="Normal"/>
    <w:link w:val="Ttulo1Char"/>
    <w:uiPriority w:val="9"/>
    <w:qFormat/>
    <w:rsid w:val="00045896"/>
    <w:pPr>
      <w:keepNext/>
      <w:spacing w:before="240" w:after="60"/>
      <w:outlineLvl w:val="0"/>
    </w:pPr>
    <w:rPr>
      <w:rFonts w:ascii="Cambria" w:hAnsi="Cambria" w:cs="Times New Roman"/>
      <w:b/>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45896"/>
    <w:rPr>
      <w:rFonts w:ascii="Cambria" w:eastAsia="Times New Roman" w:hAnsi="Cambria" w:cs="Times New Roman"/>
      <w:b/>
      <w:bCs/>
      <w:snapToGrid w:val="0"/>
      <w:kern w:val="32"/>
      <w:sz w:val="32"/>
      <w:szCs w:val="32"/>
      <w:lang w:eastAsia="pt-BR"/>
    </w:rPr>
  </w:style>
  <w:style w:type="paragraph" w:styleId="Corpodetexto">
    <w:name w:val="Body Text"/>
    <w:basedOn w:val="Normal"/>
    <w:link w:val="CorpodetextoChar"/>
    <w:qFormat/>
    <w:rsid w:val="00045896"/>
    <w:rPr>
      <w:sz w:val="24"/>
      <w:szCs w:val="24"/>
    </w:rPr>
  </w:style>
  <w:style w:type="character" w:customStyle="1" w:styleId="CorpodetextoChar">
    <w:name w:val="Corpo de texto Char"/>
    <w:basedOn w:val="Fontepargpadro"/>
    <w:link w:val="Corpodetexto"/>
    <w:rsid w:val="00045896"/>
    <w:rPr>
      <w:rFonts w:ascii="Arial" w:eastAsia="Times New Roman" w:hAnsi="Arial" w:cs="Arial"/>
      <w:bCs/>
      <w:snapToGrid w:val="0"/>
      <w:kern w:val="20"/>
      <w:sz w:val="24"/>
      <w:szCs w:val="24"/>
      <w:lang w:eastAsia="pt-BR"/>
    </w:rPr>
  </w:style>
  <w:style w:type="paragraph" w:styleId="Primeirorecuodecorpodetexto">
    <w:name w:val="Body Text First Indent"/>
    <w:basedOn w:val="Corpodetexto"/>
    <w:link w:val="PrimeirorecuodecorpodetextoChar"/>
    <w:rsid w:val="00045896"/>
    <w:pPr>
      <w:spacing w:after="120"/>
      <w:ind w:firstLine="210"/>
    </w:pPr>
    <w:rPr>
      <w:rFonts w:ascii="Times New Roman" w:hAnsi="Times New Roman" w:cs="Times New Roman"/>
    </w:rPr>
  </w:style>
  <w:style w:type="character" w:customStyle="1" w:styleId="PrimeirorecuodecorpodetextoChar">
    <w:name w:val="Primeiro recuo de corpo de texto Char"/>
    <w:basedOn w:val="CorpodetextoChar"/>
    <w:link w:val="Primeirorecuodecorpodetexto"/>
    <w:rsid w:val="00045896"/>
    <w:rPr>
      <w:rFonts w:ascii="Times New Roman" w:eastAsia="Times New Roman" w:hAnsi="Times New Roman" w:cs="Times New Roman"/>
      <w:bCs/>
      <w:snapToGrid w:val="0"/>
      <w:kern w:val="20"/>
      <w:sz w:val="24"/>
      <w:szCs w:val="24"/>
      <w:lang w:eastAsia="pt-BR"/>
    </w:rPr>
  </w:style>
  <w:style w:type="paragraph" w:styleId="Corpodetexto3">
    <w:name w:val="Body Text 3"/>
    <w:basedOn w:val="Normal"/>
    <w:link w:val="Corpodetexto3Char"/>
    <w:uiPriority w:val="99"/>
    <w:unhideWhenUsed/>
    <w:rsid w:val="00045896"/>
    <w:pPr>
      <w:spacing w:after="120"/>
    </w:pPr>
    <w:rPr>
      <w:rFonts w:ascii="Times New Roman" w:hAnsi="Times New Roman" w:cs="Times New Roman"/>
      <w:bCs w:val="0"/>
      <w:snapToGrid/>
      <w:kern w:val="0"/>
      <w:sz w:val="16"/>
      <w:szCs w:val="16"/>
    </w:rPr>
  </w:style>
  <w:style w:type="character" w:customStyle="1" w:styleId="Corpodetexto3Char">
    <w:name w:val="Corpo de texto 3 Char"/>
    <w:basedOn w:val="Fontepargpadro"/>
    <w:link w:val="Corpodetexto3"/>
    <w:uiPriority w:val="99"/>
    <w:rsid w:val="00045896"/>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3151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2025-09-12T13:34:00Z</dcterms:created>
  <dcterms:modified xsi:type="dcterms:W3CDTF">2025-09-12T13:34:00Z</dcterms:modified>
</cp:coreProperties>
</file>